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EC03" w14:textId="053B418D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Thursday </w:t>
      </w:r>
      <w:r w:rsidR="005577D9">
        <w:rPr>
          <w:b/>
        </w:rPr>
        <w:t>15</w:t>
      </w:r>
      <w:r w:rsidR="005577D9" w:rsidRPr="005577D9">
        <w:rPr>
          <w:b/>
          <w:vertAlign w:val="superscript"/>
        </w:rPr>
        <w:t>th</w:t>
      </w:r>
      <w:r w:rsidR="005577D9">
        <w:rPr>
          <w:b/>
        </w:rPr>
        <w:t xml:space="preserve"> February 2024</w:t>
      </w:r>
      <w:r w:rsidRPr="00CE2CC0">
        <w:rPr>
          <w:b/>
        </w:rPr>
        <w:t xml:space="preserve"> 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77777777" w:rsidR="007C43FB" w:rsidRDefault="007C43FB" w:rsidP="007C43FB">
      <w:r w:rsidRPr="006F5E01">
        <w:rPr>
          <w:b/>
          <w:bCs/>
        </w:rPr>
        <w:t>Present</w:t>
      </w:r>
      <w:r>
        <w:t>:</w:t>
      </w:r>
      <w:r>
        <w:tab/>
        <w:t>Councillors:  S. Al-Hamdani (Chairman)</w:t>
      </w:r>
    </w:p>
    <w:p w14:paraId="2CCDF2EC" w14:textId="77777777" w:rsidR="007C43FB" w:rsidRDefault="007C43FB" w:rsidP="007C43FB">
      <w:pPr>
        <w:ind w:left="2160" w:firstLine="720"/>
      </w:pPr>
      <w:r>
        <w:t>K. Phillips</w:t>
      </w:r>
    </w:p>
    <w:p w14:paraId="73ED18F4" w14:textId="77777777" w:rsidR="007C43FB" w:rsidRDefault="007C43FB" w:rsidP="007C43FB">
      <w:pPr>
        <w:ind w:left="2160" w:firstLine="720"/>
      </w:pPr>
      <w:r>
        <w:t>H. Bishop</w:t>
      </w:r>
    </w:p>
    <w:p w14:paraId="69E344F2" w14:textId="77777777" w:rsidR="007C43FB" w:rsidRDefault="007C43FB" w:rsidP="007C43FB">
      <w:r>
        <w:tab/>
      </w:r>
      <w:r>
        <w:tab/>
      </w:r>
      <w:r>
        <w:tab/>
      </w:r>
      <w:r>
        <w:tab/>
        <w:t xml:space="preserve">L. Dawson </w:t>
      </w:r>
    </w:p>
    <w:p w14:paraId="4ED8DEF1" w14:textId="77777777" w:rsidR="007C43FB" w:rsidRDefault="007C43FB" w:rsidP="007C43FB">
      <w:pPr>
        <w:ind w:left="2160" w:firstLine="720"/>
      </w:pPr>
      <w:r>
        <w:t>K. Dawson</w:t>
      </w:r>
    </w:p>
    <w:p w14:paraId="0C666EA1" w14:textId="0A147ABF" w:rsidR="00997202" w:rsidRDefault="00997202" w:rsidP="007C43FB">
      <w:pPr>
        <w:ind w:left="2160" w:firstLine="720"/>
      </w:pPr>
      <w:r>
        <w:t>P. Walsh</w:t>
      </w:r>
    </w:p>
    <w:p w14:paraId="76D24021" w14:textId="77777777" w:rsidR="007C43FB" w:rsidRDefault="007C43FB" w:rsidP="007C43FB">
      <w:r>
        <w:t xml:space="preserve">                                </w:t>
      </w:r>
      <w:r>
        <w:tab/>
      </w:r>
      <w:r>
        <w:tab/>
        <w:t xml:space="preserve">RFO: J Price; Clerk: K Allott </w:t>
      </w:r>
    </w:p>
    <w:p w14:paraId="4797ECC0" w14:textId="72676EA0" w:rsidR="00514D03" w:rsidRDefault="00997202" w:rsidP="00514D03">
      <w:r>
        <w:rPr>
          <w:b/>
        </w:rPr>
        <w:t>60</w:t>
      </w:r>
      <w:r w:rsidR="007409A3">
        <w:rPr>
          <w:b/>
        </w:rPr>
        <w:t>9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7409A3">
        <w:rPr>
          <w:b/>
        </w:rPr>
        <w:t xml:space="preserve"> Cllrs</w:t>
      </w:r>
      <w:r w:rsidR="007C43FB">
        <w:rPr>
          <w:b/>
        </w:rPr>
        <w:t xml:space="preserve"> </w:t>
      </w:r>
      <w:r w:rsidR="00514D03">
        <w:t>R. Blackmore</w:t>
      </w:r>
      <w:r w:rsidR="007409A3">
        <w:t>, K. Barton, G. Sheldon</w:t>
      </w:r>
    </w:p>
    <w:p w14:paraId="59744CDB" w14:textId="0D112203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610.   Declarations of Interest</w:t>
      </w:r>
      <w:r w:rsidR="00447E82">
        <w:rPr>
          <w:rFonts w:cs="Arial"/>
          <w:b/>
          <w:bCs/>
          <w:szCs w:val="24"/>
        </w:rPr>
        <w:t xml:space="preserve">: </w:t>
      </w:r>
      <w:r w:rsidR="00447E82" w:rsidRPr="00447E82">
        <w:rPr>
          <w:rFonts w:cs="Arial"/>
          <w:szCs w:val="24"/>
        </w:rPr>
        <w:t>None declared.</w:t>
      </w:r>
    </w:p>
    <w:p w14:paraId="5F020029" w14:textId="027A29CE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611.   Minutes from the last meeting on Thursday 14</w:t>
      </w:r>
      <w:r w:rsidRPr="000324CA">
        <w:rPr>
          <w:rFonts w:cs="Arial"/>
          <w:b/>
          <w:bCs/>
          <w:szCs w:val="24"/>
          <w:vertAlign w:val="superscript"/>
        </w:rPr>
        <w:t>th</w:t>
      </w:r>
      <w:r>
        <w:rPr>
          <w:rFonts w:cs="Arial"/>
          <w:b/>
          <w:bCs/>
          <w:szCs w:val="24"/>
        </w:rPr>
        <w:t xml:space="preserve"> December 2023</w:t>
      </w:r>
    </w:p>
    <w:p w14:paraId="53BF74AB" w14:textId="55CD554A" w:rsidR="00ED3428" w:rsidRPr="00ED3428" w:rsidRDefault="00ED3428" w:rsidP="00ED3428">
      <w:pPr>
        <w:ind w:left="720"/>
        <w:rPr>
          <w:rFonts w:cs="Arial"/>
          <w:szCs w:val="24"/>
        </w:rPr>
      </w:pPr>
      <w:r w:rsidRPr="00ED3428">
        <w:rPr>
          <w:rFonts w:cs="Arial"/>
          <w:szCs w:val="24"/>
        </w:rPr>
        <w:t>These minutes were accepted as correct and signed off at the meeting by the Chairman</w:t>
      </w:r>
      <w:r>
        <w:rPr>
          <w:rFonts w:cs="Arial"/>
          <w:szCs w:val="24"/>
        </w:rPr>
        <w:t>.</w:t>
      </w:r>
    </w:p>
    <w:p w14:paraId="6ACD09BF" w14:textId="7E37A214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612.   </w:t>
      </w:r>
      <w:r w:rsidRPr="000938E4">
        <w:rPr>
          <w:rFonts w:cs="Arial"/>
          <w:b/>
          <w:bCs/>
          <w:szCs w:val="24"/>
        </w:rPr>
        <w:t>Year End reserves figure</w:t>
      </w:r>
    </w:p>
    <w:p w14:paraId="606B03C6" w14:textId="19208701" w:rsidR="00ED3428" w:rsidRPr="00970C1E" w:rsidRDefault="00970C1E" w:rsidP="00CF2DD7">
      <w:pPr>
        <w:ind w:left="720"/>
        <w:rPr>
          <w:rFonts w:cs="Arial"/>
          <w:szCs w:val="24"/>
        </w:rPr>
      </w:pPr>
      <w:r w:rsidRPr="00970C1E">
        <w:rPr>
          <w:rFonts w:cs="Arial"/>
          <w:szCs w:val="24"/>
        </w:rPr>
        <w:t xml:space="preserve">The RFO tabled a report and it was discussed. </w:t>
      </w:r>
      <w:r w:rsidR="00940051">
        <w:rPr>
          <w:rFonts w:cs="Arial"/>
          <w:szCs w:val="24"/>
        </w:rPr>
        <w:t>As at 31/3/23 the y</w:t>
      </w:r>
      <w:r w:rsidR="000401A5">
        <w:rPr>
          <w:rFonts w:cs="Arial"/>
          <w:szCs w:val="24"/>
        </w:rPr>
        <w:t>ear</w:t>
      </w:r>
      <w:r w:rsidR="00940051">
        <w:rPr>
          <w:rFonts w:cs="Arial"/>
          <w:szCs w:val="24"/>
        </w:rPr>
        <w:t xml:space="preserve"> end </w:t>
      </w:r>
      <w:r w:rsidR="006A304D">
        <w:rPr>
          <w:rFonts w:cs="Arial"/>
          <w:szCs w:val="24"/>
        </w:rPr>
        <w:t>general reserves held</w:t>
      </w:r>
      <w:r w:rsidR="000401A5">
        <w:rPr>
          <w:rFonts w:cs="Arial"/>
          <w:szCs w:val="24"/>
        </w:rPr>
        <w:t xml:space="preserve"> were</w:t>
      </w:r>
      <w:r w:rsidR="006A304D">
        <w:rPr>
          <w:rFonts w:cs="Arial"/>
          <w:szCs w:val="24"/>
        </w:rPr>
        <w:t xml:space="preserve"> £109,122</w:t>
      </w:r>
      <w:r w:rsidR="000401A5">
        <w:rPr>
          <w:rFonts w:cs="Arial"/>
          <w:szCs w:val="24"/>
        </w:rPr>
        <w:t xml:space="preserve"> (5.7</w:t>
      </w:r>
      <w:r w:rsidR="006A304D">
        <w:rPr>
          <w:rFonts w:cs="Arial"/>
          <w:szCs w:val="24"/>
        </w:rPr>
        <w:t xml:space="preserve"> months</w:t>
      </w:r>
      <w:r w:rsidR="00CF2DD7">
        <w:rPr>
          <w:rFonts w:cs="Arial"/>
          <w:szCs w:val="24"/>
        </w:rPr>
        <w:t xml:space="preserve"> v precept</w:t>
      </w:r>
      <w:r w:rsidR="000401A5">
        <w:rPr>
          <w:rFonts w:cs="Arial"/>
          <w:szCs w:val="24"/>
        </w:rPr>
        <w:t>)</w:t>
      </w:r>
      <w:r w:rsidR="00CF2DD7">
        <w:rPr>
          <w:rFonts w:cs="Arial"/>
          <w:szCs w:val="24"/>
        </w:rPr>
        <w:t xml:space="preserve">. </w:t>
      </w:r>
      <w:r w:rsidR="006A304D">
        <w:rPr>
          <w:rFonts w:cs="Arial"/>
          <w:szCs w:val="24"/>
        </w:rPr>
        <w:t xml:space="preserve">As at 30/9/23 </w:t>
      </w:r>
      <w:r w:rsidR="00170C7E">
        <w:rPr>
          <w:rFonts w:cs="Arial"/>
          <w:szCs w:val="24"/>
        </w:rPr>
        <w:t>the half year gener</w:t>
      </w:r>
      <w:r w:rsidR="000401A5">
        <w:rPr>
          <w:rFonts w:cs="Arial"/>
          <w:szCs w:val="24"/>
        </w:rPr>
        <w:t>al</w:t>
      </w:r>
      <w:r w:rsidR="00170C7E">
        <w:rPr>
          <w:rFonts w:cs="Arial"/>
          <w:szCs w:val="24"/>
        </w:rPr>
        <w:t xml:space="preserve"> reserves held</w:t>
      </w:r>
      <w:r w:rsidR="00CF2DD7">
        <w:rPr>
          <w:rFonts w:cs="Arial"/>
          <w:szCs w:val="24"/>
        </w:rPr>
        <w:t xml:space="preserve"> were</w:t>
      </w:r>
      <w:r w:rsidR="00170C7E">
        <w:rPr>
          <w:rFonts w:cs="Arial"/>
          <w:szCs w:val="24"/>
        </w:rPr>
        <w:t xml:space="preserve"> £99,743 </w:t>
      </w:r>
      <w:r w:rsidR="000401A5">
        <w:rPr>
          <w:rFonts w:cs="Arial"/>
          <w:szCs w:val="24"/>
        </w:rPr>
        <w:t>(5.2 mon</w:t>
      </w:r>
      <w:r w:rsidR="00CF2DD7">
        <w:rPr>
          <w:rFonts w:cs="Arial"/>
          <w:szCs w:val="24"/>
        </w:rPr>
        <w:t>t</w:t>
      </w:r>
      <w:r w:rsidR="000401A5">
        <w:rPr>
          <w:rFonts w:cs="Arial"/>
          <w:szCs w:val="24"/>
        </w:rPr>
        <w:t>hs</w:t>
      </w:r>
      <w:r w:rsidR="00CF2DD7">
        <w:rPr>
          <w:rFonts w:cs="Arial"/>
          <w:szCs w:val="24"/>
        </w:rPr>
        <w:t xml:space="preserve"> v precept</w:t>
      </w:r>
      <w:r w:rsidR="000401A5">
        <w:rPr>
          <w:rFonts w:cs="Arial"/>
          <w:szCs w:val="24"/>
        </w:rPr>
        <w:t>).</w:t>
      </w:r>
      <w:r w:rsidR="00CF2DD7">
        <w:rPr>
          <w:rFonts w:cs="Arial"/>
          <w:szCs w:val="24"/>
        </w:rPr>
        <w:t xml:space="preserve"> </w:t>
      </w:r>
      <w:r w:rsidRPr="00970C1E">
        <w:rPr>
          <w:rFonts w:cs="Arial"/>
          <w:szCs w:val="24"/>
        </w:rPr>
        <w:t>Cllr Al-Hamdani asked when the precept income is received. The RFO advised twice annually 1</w:t>
      </w:r>
      <w:r w:rsidRPr="00970C1E">
        <w:rPr>
          <w:rFonts w:cs="Arial"/>
          <w:szCs w:val="24"/>
          <w:vertAlign w:val="superscript"/>
        </w:rPr>
        <w:t>st</w:t>
      </w:r>
      <w:r w:rsidRPr="00970C1E">
        <w:rPr>
          <w:rFonts w:cs="Arial"/>
          <w:szCs w:val="24"/>
        </w:rPr>
        <w:t xml:space="preserve"> April and 1</w:t>
      </w:r>
      <w:r w:rsidRPr="00970C1E">
        <w:rPr>
          <w:rFonts w:cs="Arial"/>
          <w:szCs w:val="24"/>
          <w:vertAlign w:val="superscript"/>
        </w:rPr>
        <w:t>st</w:t>
      </w:r>
      <w:r w:rsidRPr="00970C1E">
        <w:rPr>
          <w:rFonts w:cs="Arial"/>
          <w:szCs w:val="24"/>
        </w:rPr>
        <w:t xml:space="preserve"> October. </w:t>
      </w:r>
      <w:r w:rsidR="004917C8">
        <w:rPr>
          <w:rFonts w:cs="Arial"/>
          <w:szCs w:val="24"/>
        </w:rPr>
        <w:t>There was discussion around concerns over the cost of repairing the car park wall</w:t>
      </w:r>
      <w:r w:rsidR="00044296">
        <w:rPr>
          <w:rFonts w:cs="Arial"/>
          <w:szCs w:val="24"/>
        </w:rPr>
        <w:t xml:space="preserve"> and </w:t>
      </w:r>
      <w:r w:rsidR="00431425">
        <w:rPr>
          <w:rFonts w:cs="Arial"/>
          <w:szCs w:val="24"/>
        </w:rPr>
        <w:t>that if</w:t>
      </w:r>
      <w:r w:rsidR="009F33D1">
        <w:rPr>
          <w:rFonts w:cs="Arial"/>
          <w:szCs w:val="24"/>
        </w:rPr>
        <w:t xml:space="preserve"> t</w:t>
      </w:r>
      <w:r w:rsidR="00684EA0">
        <w:rPr>
          <w:rFonts w:cs="Arial"/>
          <w:szCs w:val="24"/>
        </w:rPr>
        <w:t xml:space="preserve">he </w:t>
      </w:r>
      <w:r w:rsidR="00044296">
        <w:rPr>
          <w:rFonts w:cs="Arial"/>
          <w:szCs w:val="24"/>
        </w:rPr>
        <w:t xml:space="preserve">initial </w:t>
      </w:r>
      <w:r w:rsidR="00C82928">
        <w:rPr>
          <w:rFonts w:cs="Arial"/>
          <w:szCs w:val="24"/>
        </w:rPr>
        <w:t xml:space="preserve">estimating </w:t>
      </w:r>
      <w:r w:rsidR="00044296">
        <w:rPr>
          <w:rFonts w:cs="Arial"/>
          <w:szCs w:val="24"/>
        </w:rPr>
        <w:t>costings received so far</w:t>
      </w:r>
      <w:r w:rsidR="00431425">
        <w:rPr>
          <w:rFonts w:cs="Arial"/>
          <w:szCs w:val="24"/>
        </w:rPr>
        <w:t xml:space="preserve"> are accurate</w:t>
      </w:r>
      <w:r w:rsidR="00044296">
        <w:rPr>
          <w:rFonts w:cs="Arial"/>
          <w:szCs w:val="24"/>
        </w:rPr>
        <w:t xml:space="preserve">, </w:t>
      </w:r>
      <w:r w:rsidR="0037543A">
        <w:rPr>
          <w:rFonts w:cs="Arial"/>
          <w:szCs w:val="24"/>
        </w:rPr>
        <w:t xml:space="preserve">it </w:t>
      </w:r>
      <w:r w:rsidR="00044296">
        <w:rPr>
          <w:rFonts w:cs="Arial"/>
          <w:szCs w:val="24"/>
        </w:rPr>
        <w:t>would seriously deplete the reserves</w:t>
      </w:r>
      <w:r w:rsidR="00984A22">
        <w:rPr>
          <w:rFonts w:cs="Arial"/>
          <w:szCs w:val="24"/>
        </w:rPr>
        <w:t xml:space="preserve"> held</w:t>
      </w:r>
      <w:r w:rsidR="00044296">
        <w:rPr>
          <w:rFonts w:cs="Arial"/>
          <w:szCs w:val="24"/>
        </w:rPr>
        <w:t xml:space="preserve">. </w:t>
      </w:r>
      <w:r w:rsidR="00431425">
        <w:rPr>
          <w:rFonts w:cs="Arial"/>
          <w:szCs w:val="24"/>
        </w:rPr>
        <w:t xml:space="preserve">More information on this issue will be shared as soon as it is available. </w:t>
      </w:r>
    </w:p>
    <w:p w14:paraId="006E02FE" w14:textId="3F8461BD" w:rsidR="0037543A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613.   </w:t>
      </w:r>
      <w:r w:rsidRPr="00390142">
        <w:rPr>
          <w:rFonts w:cs="Arial"/>
          <w:b/>
          <w:bCs/>
          <w:szCs w:val="24"/>
        </w:rPr>
        <w:t>Chairman’s Allowance/Regalia</w:t>
      </w:r>
    </w:p>
    <w:p w14:paraId="23929CA3" w14:textId="77777777" w:rsidR="00606CFA" w:rsidRDefault="00B80A3A" w:rsidP="00606CFA">
      <w:pPr>
        <w:ind w:left="720"/>
        <w:rPr>
          <w:rFonts w:cs="Arial"/>
          <w:szCs w:val="24"/>
        </w:rPr>
      </w:pPr>
      <w:r w:rsidRPr="00606CFA">
        <w:rPr>
          <w:rFonts w:cs="Arial"/>
          <w:szCs w:val="24"/>
        </w:rPr>
        <w:t>There was some discussion around whether the current allowance is sufficient</w:t>
      </w:r>
      <w:r w:rsidR="00DD3F0B" w:rsidRPr="00606CFA">
        <w:rPr>
          <w:rFonts w:cs="Arial"/>
          <w:szCs w:val="24"/>
        </w:rPr>
        <w:t>. I</w:t>
      </w:r>
      <w:r w:rsidR="0074246F" w:rsidRPr="00606CFA">
        <w:rPr>
          <w:rFonts w:cs="Arial"/>
          <w:szCs w:val="24"/>
        </w:rPr>
        <w:t xml:space="preserve">t was agreed that </w:t>
      </w:r>
      <w:r w:rsidR="00DD3F0B" w:rsidRPr="00606CFA">
        <w:rPr>
          <w:rFonts w:cs="Arial"/>
          <w:szCs w:val="24"/>
        </w:rPr>
        <w:t xml:space="preserve">the </w:t>
      </w:r>
      <w:r w:rsidR="00CF32DF" w:rsidRPr="00606CFA">
        <w:rPr>
          <w:rFonts w:cs="Arial"/>
          <w:szCs w:val="24"/>
        </w:rPr>
        <w:t>Chairman Cllr Dawson would</w:t>
      </w:r>
      <w:r w:rsidR="00DD3F0B" w:rsidRPr="00606CFA">
        <w:rPr>
          <w:rFonts w:cs="Arial"/>
          <w:szCs w:val="24"/>
        </w:rPr>
        <w:t xml:space="preserve"> share a</w:t>
      </w:r>
      <w:r w:rsidR="00606CFA">
        <w:rPr>
          <w:rFonts w:cs="Arial"/>
          <w:szCs w:val="24"/>
        </w:rPr>
        <w:t xml:space="preserve"> report of his </w:t>
      </w:r>
      <w:r w:rsidR="00DD3F0B" w:rsidRPr="00606CFA">
        <w:rPr>
          <w:rFonts w:cs="Arial"/>
          <w:szCs w:val="24"/>
        </w:rPr>
        <w:t xml:space="preserve">expenditure </w:t>
      </w:r>
      <w:r w:rsidR="00606CFA">
        <w:rPr>
          <w:rFonts w:cs="Arial"/>
          <w:szCs w:val="24"/>
        </w:rPr>
        <w:t>to date</w:t>
      </w:r>
      <w:r w:rsidRPr="00606CFA">
        <w:rPr>
          <w:rFonts w:cs="Arial"/>
          <w:szCs w:val="24"/>
        </w:rPr>
        <w:t xml:space="preserve"> to share at the next meeting</w:t>
      </w:r>
      <w:r w:rsidR="001E2C9B" w:rsidRPr="00606CFA">
        <w:rPr>
          <w:rFonts w:cs="Arial"/>
          <w:szCs w:val="24"/>
        </w:rPr>
        <w:t xml:space="preserve">. </w:t>
      </w:r>
    </w:p>
    <w:p w14:paraId="612331B3" w14:textId="4AAAC03B" w:rsidR="00F12244" w:rsidRDefault="001E2C9B" w:rsidP="00606CFA">
      <w:pPr>
        <w:ind w:left="720"/>
        <w:rPr>
          <w:rFonts w:cs="Arial"/>
          <w:szCs w:val="24"/>
        </w:rPr>
      </w:pPr>
      <w:r w:rsidRPr="00606CFA">
        <w:rPr>
          <w:rFonts w:cs="Arial"/>
          <w:szCs w:val="24"/>
        </w:rPr>
        <w:t>The</w:t>
      </w:r>
      <w:r w:rsidR="00BC4A7D" w:rsidRPr="00606CFA">
        <w:rPr>
          <w:rFonts w:cs="Arial"/>
          <w:szCs w:val="24"/>
        </w:rPr>
        <w:t xml:space="preserve"> Clerk/RFO would continue to keep a record of expenditure incurred by the Chairman</w:t>
      </w:r>
      <w:r w:rsidRPr="00606CFA">
        <w:rPr>
          <w:rFonts w:cs="Arial"/>
          <w:szCs w:val="24"/>
        </w:rPr>
        <w:t xml:space="preserve"> a</w:t>
      </w:r>
      <w:r w:rsidR="00BC4A7D" w:rsidRPr="00606CFA">
        <w:rPr>
          <w:rFonts w:cs="Arial"/>
          <w:szCs w:val="24"/>
        </w:rPr>
        <w:t xml:space="preserve">nd deputising councillors </w:t>
      </w:r>
      <w:r w:rsidRPr="00606CFA">
        <w:rPr>
          <w:rFonts w:cs="Arial"/>
          <w:szCs w:val="24"/>
        </w:rPr>
        <w:t xml:space="preserve">over the next </w:t>
      </w:r>
      <w:r w:rsidR="00606CFA" w:rsidRPr="00606CFA">
        <w:rPr>
          <w:rFonts w:cs="Arial"/>
          <w:szCs w:val="24"/>
        </w:rPr>
        <w:t xml:space="preserve">few months and it will be shared at the 2025-6 budget setting meeting so a </w:t>
      </w:r>
      <w:r w:rsidR="00001F76">
        <w:rPr>
          <w:rFonts w:cs="Arial"/>
          <w:szCs w:val="24"/>
        </w:rPr>
        <w:t>recommendation can be made for the next budget year.</w:t>
      </w:r>
    </w:p>
    <w:p w14:paraId="10637714" w14:textId="42BC2FB3" w:rsidR="0074246F" w:rsidRDefault="005C5905" w:rsidP="00606CFA">
      <w:pPr>
        <w:ind w:left="720"/>
        <w:rPr>
          <w:rFonts w:cs="Arial"/>
          <w:szCs w:val="24"/>
          <w14:ligatures w14:val="standardContextual"/>
        </w:rPr>
      </w:pPr>
      <w:r>
        <w:rPr>
          <w:rFonts w:cs="Arial"/>
          <w:szCs w:val="24"/>
        </w:rPr>
        <w:t xml:space="preserve">The RFO advised that expenditure on repairing the </w:t>
      </w:r>
      <w:r w:rsidR="001C08B1">
        <w:rPr>
          <w:rFonts w:cs="Arial"/>
          <w:szCs w:val="24"/>
        </w:rPr>
        <w:t xml:space="preserve">Chairman’s medal this year alone was £250. Regalia spend in total is £1,200. </w:t>
      </w:r>
      <w:r w:rsidR="00167366">
        <w:rPr>
          <w:rFonts w:cs="Arial"/>
          <w:szCs w:val="24"/>
        </w:rPr>
        <w:t>There was some discussion around t</w:t>
      </w:r>
      <w:r w:rsidR="00766F19">
        <w:rPr>
          <w:rFonts w:cs="Arial"/>
          <w:szCs w:val="24"/>
        </w:rPr>
        <w:t>he insurance</w:t>
      </w:r>
      <w:r w:rsidR="00184A18">
        <w:rPr>
          <w:rFonts w:cs="Arial"/>
          <w:szCs w:val="24"/>
        </w:rPr>
        <w:t xml:space="preserve"> of these items and the clerk confirmed they are listed separately on ou</w:t>
      </w:r>
      <w:r w:rsidR="007E5416">
        <w:rPr>
          <w:rFonts w:cs="Arial"/>
          <w:szCs w:val="24"/>
        </w:rPr>
        <w:t>r</w:t>
      </w:r>
      <w:r w:rsidR="00184A18">
        <w:rPr>
          <w:rFonts w:cs="Arial"/>
          <w:szCs w:val="24"/>
        </w:rPr>
        <w:t xml:space="preserve"> policy</w:t>
      </w:r>
      <w:r w:rsidR="007E5416">
        <w:rPr>
          <w:rFonts w:cs="Arial"/>
          <w:szCs w:val="24"/>
        </w:rPr>
        <w:t xml:space="preserve"> and are still covered when taken away from the building. </w:t>
      </w:r>
      <w:r w:rsidR="00F56DF6">
        <w:rPr>
          <w:rFonts w:cs="Arial"/>
          <w:szCs w:val="24"/>
        </w:rPr>
        <w:t>(</w:t>
      </w:r>
      <w:r w:rsidR="00184A18" w:rsidRPr="00F56DF6">
        <w:rPr>
          <w:rFonts w:cs="Arial"/>
          <w:i/>
          <w:iCs/>
          <w:szCs w:val="24"/>
        </w:rPr>
        <w:t>Post meeting note</w:t>
      </w:r>
      <w:r w:rsidR="00F56DF6" w:rsidRPr="00F56DF6">
        <w:rPr>
          <w:rFonts w:cs="Arial"/>
          <w:i/>
          <w:iCs/>
          <w:szCs w:val="24"/>
        </w:rPr>
        <w:t>:</w:t>
      </w:r>
      <w:r w:rsidR="00001F76" w:rsidRPr="00F56DF6">
        <w:rPr>
          <w:rFonts w:cs="Arial"/>
          <w:i/>
          <w:iCs/>
          <w:szCs w:val="24"/>
        </w:rPr>
        <w:t xml:space="preserve"> </w:t>
      </w:r>
      <w:r w:rsidR="00C05C97" w:rsidRPr="00F56DF6">
        <w:rPr>
          <w:rFonts w:cs="Arial"/>
          <w:i/>
          <w:iCs/>
          <w:szCs w:val="24"/>
        </w:rPr>
        <w:t xml:space="preserve">the </w:t>
      </w:r>
      <w:r w:rsidR="00184A18" w:rsidRPr="00F56DF6">
        <w:rPr>
          <w:rFonts w:cs="Arial"/>
          <w:i/>
          <w:iCs/>
          <w:szCs w:val="24"/>
          <w14:ligatures w14:val="standardContextual"/>
        </w:rPr>
        <w:t xml:space="preserve">Chairman's Chain &amp; Jewel &amp; Consort's Chain </w:t>
      </w:r>
      <w:r w:rsidR="00DD777A" w:rsidRPr="00F56DF6">
        <w:rPr>
          <w:rFonts w:cs="Arial"/>
          <w:i/>
          <w:iCs/>
          <w:szCs w:val="24"/>
          <w14:ligatures w14:val="standardContextual"/>
        </w:rPr>
        <w:t xml:space="preserve">is insured for </w:t>
      </w:r>
      <w:r w:rsidR="00184A18" w:rsidRPr="00F56DF6">
        <w:rPr>
          <w:rFonts w:cs="Arial"/>
          <w:i/>
          <w:iCs/>
          <w:szCs w:val="24"/>
          <w14:ligatures w14:val="standardContextual"/>
        </w:rPr>
        <w:t>£8,701</w:t>
      </w:r>
      <w:r w:rsidR="00C05C97" w:rsidRPr="00F56DF6">
        <w:rPr>
          <w:rFonts w:cs="Arial"/>
          <w:i/>
          <w:iCs/>
          <w:szCs w:val="24"/>
          <w14:ligatures w14:val="standardContextual"/>
        </w:rPr>
        <w:t xml:space="preserve"> and the medallions are </w:t>
      </w:r>
      <w:r w:rsidR="00DD777A" w:rsidRPr="00F56DF6">
        <w:rPr>
          <w:rFonts w:cs="Arial"/>
          <w:i/>
          <w:iCs/>
          <w:szCs w:val="24"/>
          <w14:ligatures w14:val="standardContextual"/>
        </w:rPr>
        <w:t xml:space="preserve">insured for </w:t>
      </w:r>
      <w:r w:rsidR="00C05C97" w:rsidRPr="00F56DF6">
        <w:rPr>
          <w:rFonts w:cs="Arial"/>
          <w:i/>
          <w:iCs/>
          <w:szCs w:val="24"/>
          <w14:ligatures w14:val="standardContextual"/>
        </w:rPr>
        <w:t>£723 each</w:t>
      </w:r>
      <w:r w:rsidR="00496994" w:rsidRPr="00F56DF6">
        <w:rPr>
          <w:rFonts w:cs="Arial"/>
          <w:i/>
          <w:iCs/>
          <w:szCs w:val="24"/>
          <w14:ligatures w14:val="standardContextual"/>
        </w:rPr>
        <w:t xml:space="preserve"> with an e</w:t>
      </w:r>
      <w:r w:rsidR="00F56DF6" w:rsidRPr="00F56DF6">
        <w:rPr>
          <w:rFonts w:cs="Arial"/>
          <w:i/>
          <w:iCs/>
          <w:szCs w:val="24"/>
          <w14:ligatures w14:val="standardContextual"/>
        </w:rPr>
        <w:t>x</w:t>
      </w:r>
      <w:r w:rsidR="00496994" w:rsidRPr="00F56DF6">
        <w:rPr>
          <w:rFonts w:cs="Arial"/>
          <w:i/>
          <w:iCs/>
          <w:szCs w:val="24"/>
          <w14:ligatures w14:val="standardContextual"/>
        </w:rPr>
        <w:t>cess of £100</w:t>
      </w:r>
      <w:r w:rsidR="00F56DF6">
        <w:rPr>
          <w:rFonts w:cs="Arial"/>
          <w:szCs w:val="24"/>
          <w14:ligatures w14:val="standardContextual"/>
        </w:rPr>
        <w:t>).</w:t>
      </w:r>
    </w:p>
    <w:p w14:paraId="1B6F6CD7" w14:textId="7157012F" w:rsidR="00F80E97" w:rsidRPr="00F56DF6" w:rsidRDefault="00067B45" w:rsidP="00606CFA">
      <w:pPr>
        <w:ind w:left="720"/>
        <w:rPr>
          <w:rFonts w:cs="Arial"/>
          <w:szCs w:val="24"/>
        </w:rPr>
      </w:pPr>
      <w:r>
        <w:rPr>
          <w:rFonts w:cs="Arial"/>
          <w:szCs w:val="24"/>
          <w14:ligatures w14:val="standardContextual"/>
        </w:rPr>
        <w:t xml:space="preserve">Cllr K </w:t>
      </w:r>
      <w:r w:rsidR="00B35B06">
        <w:rPr>
          <w:rFonts w:cs="Arial"/>
          <w:szCs w:val="24"/>
          <w14:ligatures w14:val="standardContextual"/>
        </w:rPr>
        <w:t>D</w:t>
      </w:r>
      <w:r>
        <w:rPr>
          <w:rFonts w:cs="Arial"/>
          <w:szCs w:val="24"/>
          <w14:ligatures w14:val="standardContextual"/>
        </w:rPr>
        <w:t>awson confirmed that the c</w:t>
      </w:r>
      <w:r w:rsidR="0055518D">
        <w:rPr>
          <w:rFonts w:cs="Arial"/>
          <w:szCs w:val="24"/>
          <w14:ligatures w14:val="standardContextual"/>
        </w:rPr>
        <w:t xml:space="preserve">hains are awkward and uncomfortable to wear. </w:t>
      </w:r>
      <w:r w:rsidR="009654D5">
        <w:rPr>
          <w:rFonts w:cs="Arial"/>
          <w:szCs w:val="24"/>
          <w14:ligatures w14:val="standardContextual"/>
        </w:rPr>
        <w:t>And s</w:t>
      </w:r>
      <w:r w:rsidR="00B35B06">
        <w:rPr>
          <w:rFonts w:cs="Arial"/>
          <w:szCs w:val="24"/>
          <w14:ligatures w14:val="standardContextual"/>
        </w:rPr>
        <w:t xml:space="preserve">ome Parish and Town Councils do not use them anymore. </w:t>
      </w:r>
      <w:r w:rsidR="008B0DB0">
        <w:rPr>
          <w:rFonts w:cs="Arial"/>
          <w:szCs w:val="24"/>
          <w14:ligatures w14:val="standardContextual"/>
        </w:rPr>
        <w:t xml:space="preserve">After some further </w:t>
      </w:r>
      <w:r w:rsidR="008B0DB0">
        <w:rPr>
          <w:rFonts w:cs="Arial"/>
          <w:szCs w:val="24"/>
          <w14:ligatures w14:val="standardContextual"/>
        </w:rPr>
        <w:lastRenderedPageBreak/>
        <w:t xml:space="preserve">discussion it was agreed that the Finance Committee would recommend to Full Council that </w:t>
      </w:r>
      <w:r w:rsidR="00357814">
        <w:rPr>
          <w:rFonts w:cs="Arial"/>
          <w:szCs w:val="24"/>
          <w14:ligatures w14:val="standardContextual"/>
        </w:rPr>
        <w:t>the chains are kept in the safe but remain accessible for civic occasions</w:t>
      </w:r>
      <w:r w:rsidR="000A292A">
        <w:rPr>
          <w:rFonts w:cs="Arial"/>
          <w:szCs w:val="24"/>
          <w14:ligatures w14:val="standardContextual"/>
        </w:rPr>
        <w:t xml:space="preserve"> and that the</w:t>
      </w:r>
      <w:r w:rsidR="0004177C">
        <w:rPr>
          <w:rFonts w:cs="Arial"/>
          <w:szCs w:val="24"/>
          <w14:ligatures w14:val="standardContextual"/>
        </w:rPr>
        <w:t xml:space="preserve"> medallions would be fitted onto ribbons</w:t>
      </w:r>
      <w:r w:rsidR="004D6D9F">
        <w:rPr>
          <w:rFonts w:cs="Arial"/>
          <w:szCs w:val="24"/>
          <w14:ligatures w14:val="standardContextual"/>
        </w:rPr>
        <w:t xml:space="preserve"> to be worn for </w:t>
      </w:r>
      <w:r w:rsidR="001C1699">
        <w:rPr>
          <w:rFonts w:cs="Arial"/>
          <w:szCs w:val="24"/>
          <w14:ligatures w14:val="standardContextual"/>
        </w:rPr>
        <w:t xml:space="preserve">more regular use. </w:t>
      </w:r>
      <w:r w:rsidR="0004177C">
        <w:rPr>
          <w:rFonts w:cs="Arial"/>
          <w:szCs w:val="24"/>
          <w14:ligatures w14:val="standardContextual"/>
        </w:rPr>
        <w:t xml:space="preserve"> </w:t>
      </w:r>
    </w:p>
    <w:p w14:paraId="158C287D" w14:textId="784A8AF1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614.   Report on Councillor Expenses when deputising for Chairman </w:t>
      </w:r>
    </w:p>
    <w:p w14:paraId="5E331DCD" w14:textId="7835DFEF" w:rsidR="00E02FC1" w:rsidRPr="00E02FC1" w:rsidRDefault="00E02FC1" w:rsidP="00C05CBD">
      <w:pPr>
        <w:rPr>
          <w:rFonts w:cs="Arial"/>
          <w:szCs w:val="24"/>
        </w:rPr>
      </w:pPr>
      <w:r w:rsidRPr="00E02FC1">
        <w:rPr>
          <w:rFonts w:cs="Arial"/>
          <w:szCs w:val="24"/>
        </w:rPr>
        <w:tab/>
        <w:t>Nothing to report at this meeting.</w:t>
      </w:r>
    </w:p>
    <w:p w14:paraId="3CFA02F3" w14:textId="7B9B6441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615.   Civic Ball – report and funding discussion</w:t>
      </w:r>
    </w:p>
    <w:p w14:paraId="093C1EEA" w14:textId="77777777" w:rsidR="00410836" w:rsidRDefault="00E02FC1" w:rsidP="00C778C5">
      <w:pPr>
        <w:ind w:left="720"/>
        <w:rPr>
          <w:rFonts w:cs="Arial"/>
          <w:szCs w:val="24"/>
        </w:rPr>
      </w:pPr>
      <w:r w:rsidRPr="002B0C77">
        <w:rPr>
          <w:rFonts w:cs="Arial"/>
          <w:szCs w:val="24"/>
        </w:rPr>
        <w:t>The RFO</w:t>
      </w:r>
      <w:r w:rsidR="000737DC" w:rsidRPr="002B0C77">
        <w:rPr>
          <w:rFonts w:cs="Arial"/>
          <w:szCs w:val="24"/>
        </w:rPr>
        <w:t xml:space="preserve"> shared a</w:t>
      </w:r>
      <w:r w:rsidR="00701E27" w:rsidRPr="002B0C77">
        <w:rPr>
          <w:rFonts w:cs="Arial"/>
          <w:szCs w:val="24"/>
        </w:rPr>
        <w:t xml:space="preserve"> report on income and costs. </w:t>
      </w:r>
      <w:r w:rsidR="003E3B23" w:rsidRPr="002B0C77">
        <w:rPr>
          <w:rFonts w:cs="Arial"/>
          <w:szCs w:val="24"/>
        </w:rPr>
        <w:t>£137.90 net cost</w:t>
      </w:r>
      <w:r w:rsidR="000C5D8A" w:rsidRPr="002B0C77">
        <w:rPr>
          <w:rFonts w:cs="Arial"/>
          <w:szCs w:val="24"/>
        </w:rPr>
        <w:t xml:space="preserve">. Cllr </w:t>
      </w:r>
      <w:r w:rsidR="00B0763E" w:rsidRPr="002B0C77">
        <w:rPr>
          <w:rFonts w:cs="Arial"/>
          <w:szCs w:val="24"/>
        </w:rPr>
        <w:t xml:space="preserve">K Dawson </w:t>
      </w:r>
      <w:r w:rsidR="00956C29" w:rsidRPr="002B0C77">
        <w:rPr>
          <w:rFonts w:cs="Arial"/>
          <w:szCs w:val="24"/>
        </w:rPr>
        <w:t xml:space="preserve">agreed to donate £137.90 </w:t>
      </w:r>
      <w:r w:rsidR="002B0C77" w:rsidRPr="002B0C77">
        <w:rPr>
          <w:rFonts w:cs="Arial"/>
          <w:szCs w:val="24"/>
        </w:rPr>
        <w:t xml:space="preserve">from the money raised on the night </w:t>
      </w:r>
      <w:r w:rsidR="00DA4C92">
        <w:rPr>
          <w:rFonts w:cs="Arial"/>
          <w:szCs w:val="24"/>
        </w:rPr>
        <w:t>from</w:t>
      </w:r>
      <w:r w:rsidR="002B0C77" w:rsidRPr="002B0C77">
        <w:rPr>
          <w:rFonts w:cs="Arial"/>
          <w:szCs w:val="24"/>
        </w:rPr>
        <w:t xml:space="preserve"> the raffle so the event breaks even. </w:t>
      </w:r>
      <w:r w:rsidR="00C778C5">
        <w:rPr>
          <w:rFonts w:cs="Arial"/>
          <w:szCs w:val="24"/>
        </w:rPr>
        <w:t>The</w:t>
      </w:r>
      <w:r w:rsidR="00694CF3">
        <w:rPr>
          <w:rFonts w:cs="Arial"/>
          <w:szCs w:val="24"/>
        </w:rPr>
        <w:t>r</w:t>
      </w:r>
      <w:r w:rsidR="00C778C5">
        <w:rPr>
          <w:rFonts w:cs="Arial"/>
          <w:szCs w:val="24"/>
        </w:rPr>
        <w:t>e wa</w:t>
      </w:r>
      <w:r w:rsidR="00694CF3">
        <w:rPr>
          <w:rFonts w:cs="Arial"/>
          <w:szCs w:val="24"/>
        </w:rPr>
        <w:t>s</w:t>
      </w:r>
      <w:r w:rsidR="00C778C5">
        <w:rPr>
          <w:rFonts w:cs="Arial"/>
          <w:szCs w:val="24"/>
        </w:rPr>
        <w:t xml:space="preserve"> some discussion around how </w:t>
      </w:r>
      <w:r w:rsidR="00694CF3">
        <w:rPr>
          <w:rFonts w:cs="Arial"/>
          <w:szCs w:val="24"/>
        </w:rPr>
        <w:t xml:space="preserve">we could improve it next year, </w:t>
      </w:r>
      <w:r w:rsidR="0041735A">
        <w:rPr>
          <w:rFonts w:cs="Arial"/>
          <w:szCs w:val="24"/>
        </w:rPr>
        <w:t xml:space="preserve">and be able to reduce the cost of tickets, </w:t>
      </w:r>
      <w:r w:rsidR="00694CF3">
        <w:rPr>
          <w:rFonts w:cs="Arial"/>
          <w:szCs w:val="24"/>
        </w:rPr>
        <w:t>running our own bar, or put</w:t>
      </w:r>
      <w:r w:rsidR="00410836">
        <w:rPr>
          <w:rFonts w:cs="Arial"/>
          <w:szCs w:val="24"/>
        </w:rPr>
        <w:t>ting</w:t>
      </w:r>
      <w:r w:rsidR="00694CF3">
        <w:rPr>
          <w:rFonts w:cs="Arial"/>
          <w:szCs w:val="24"/>
        </w:rPr>
        <w:t xml:space="preserve"> </w:t>
      </w:r>
      <w:r w:rsidR="0041735A">
        <w:rPr>
          <w:rFonts w:cs="Arial"/>
          <w:szCs w:val="24"/>
        </w:rPr>
        <w:t xml:space="preserve">the bar </w:t>
      </w:r>
      <w:r w:rsidR="00694CF3">
        <w:rPr>
          <w:rFonts w:cs="Arial"/>
          <w:szCs w:val="24"/>
        </w:rPr>
        <w:t xml:space="preserve">out to tender were a couple of </w:t>
      </w:r>
      <w:r w:rsidR="00C578DB">
        <w:rPr>
          <w:rFonts w:cs="Arial"/>
          <w:szCs w:val="24"/>
        </w:rPr>
        <w:t>suggestions.</w:t>
      </w:r>
    </w:p>
    <w:p w14:paraId="413DDF0E" w14:textId="4DDBEDBC" w:rsidR="00E02FC1" w:rsidRDefault="00C578DB" w:rsidP="00C778C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 Saddleworth Parish Council cannot subsidise this event; it must be self-funding.</w:t>
      </w:r>
      <w:r w:rsidR="008A5889">
        <w:rPr>
          <w:rFonts w:cs="Arial"/>
          <w:szCs w:val="24"/>
        </w:rPr>
        <w:t xml:space="preserve"> Further meetings will be held nearer the time by the Civic Functions Committee.</w:t>
      </w:r>
    </w:p>
    <w:p w14:paraId="0CAC175F" w14:textId="0BEF4234" w:rsidR="00394F10" w:rsidRPr="002B0C77" w:rsidRDefault="00394F10" w:rsidP="00C778C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Cllr Al-Hamdani thanked the staff and everybody involved in arranging this event</w:t>
      </w:r>
      <w:r w:rsidR="009F3F88">
        <w:rPr>
          <w:rFonts w:cs="Arial"/>
          <w:szCs w:val="24"/>
        </w:rPr>
        <w:t>; it had been a success</w:t>
      </w:r>
      <w:r w:rsidR="00410836">
        <w:rPr>
          <w:rFonts w:cs="Arial"/>
          <w:szCs w:val="24"/>
        </w:rPr>
        <w:t>;</w:t>
      </w:r>
      <w:r w:rsidR="009F3F88">
        <w:rPr>
          <w:rFonts w:cs="Arial"/>
          <w:szCs w:val="24"/>
        </w:rPr>
        <w:t xml:space="preserve"> we had broken even and still</w:t>
      </w:r>
      <w:r w:rsidR="00B7790F">
        <w:rPr>
          <w:rFonts w:cs="Arial"/>
          <w:szCs w:val="24"/>
        </w:rPr>
        <w:t xml:space="preserve"> managed to </w:t>
      </w:r>
      <w:r w:rsidR="009F3F88">
        <w:rPr>
          <w:rFonts w:cs="Arial"/>
          <w:szCs w:val="24"/>
        </w:rPr>
        <w:t xml:space="preserve">raise money for </w:t>
      </w:r>
      <w:r w:rsidR="00B7790F">
        <w:rPr>
          <w:rFonts w:cs="Arial"/>
          <w:szCs w:val="24"/>
        </w:rPr>
        <w:t>the Chairmans</w:t>
      </w:r>
      <w:r w:rsidR="00410836">
        <w:rPr>
          <w:rFonts w:cs="Arial"/>
          <w:szCs w:val="24"/>
        </w:rPr>
        <w:t>’</w:t>
      </w:r>
      <w:r w:rsidR="00B7790F">
        <w:rPr>
          <w:rFonts w:cs="Arial"/>
          <w:szCs w:val="24"/>
        </w:rPr>
        <w:t xml:space="preserve"> Charities.</w:t>
      </w:r>
      <w:r w:rsidR="009F3F88">
        <w:rPr>
          <w:rFonts w:cs="Arial"/>
          <w:szCs w:val="24"/>
        </w:rPr>
        <w:t xml:space="preserve"> </w:t>
      </w:r>
    </w:p>
    <w:p w14:paraId="5E4FFF50" w14:textId="59201A41" w:rsidR="00C05CBD" w:rsidRDefault="00C05CBD" w:rsidP="00C05CBD">
      <w:pPr>
        <w:ind w:left="720" w:hanging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616.   Point to note – Asset Management decision to not impose 5% pay increase on hire charges</w:t>
      </w:r>
    </w:p>
    <w:p w14:paraId="761860F5" w14:textId="77F69615" w:rsidR="00B7790F" w:rsidRPr="00010432" w:rsidRDefault="00B7790F" w:rsidP="00C05CBD">
      <w:pPr>
        <w:ind w:left="720" w:hanging="7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010432">
        <w:rPr>
          <w:rFonts w:cs="Arial"/>
          <w:szCs w:val="24"/>
        </w:rPr>
        <w:t xml:space="preserve">At the previous Assets Management meeting </w:t>
      </w:r>
      <w:r w:rsidR="00010432" w:rsidRPr="00010432">
        <w:rPr>
          <w:rFonts w:cs="Arial"/>
          <w:szCs w:val="24"/>
        </w:rPr>
        <w:t xml:space="preserve">a resolution was passed not to increase the </w:t>
      </w:r>
      <w:r w:rsidR="005C6DED">
        <w:rPr>
          <w:rFonts w:cs="Arial"/>
          <w:szCs w:val="24"/>
        </w:rPr>
        <w:t xml:space="preserve">previously agreed </w:t>
      </w:r>
      <w:r w:rsidR="00010432" w:rsidRPr="00010432">
        <w:rPr>
          <w:rFonts w:cs="Arial"/>
          <w:szCs w:val="24"/>
        </w:rPr>
        <w:t>hire charges by 5% from 1</w:t>
      </w:r>
      <w:r w:rsidR="00010432" w:rsidRPr="00010432">
        <w:rPr>
          <w:rFonts w:cs="Arial"/>
          <w:szCs w:val="24"/>
          <w:vertAlign w:val="superscript"/>
        </w:rPr>
        <w:t>st</w:t>
      </w:r>
      <w:r w:rsidR="00010432" w:rsidRPr="00010432">
        <w:rPr>
          <w:rFonts w:cs="Arial"/>
          <w:szCs w:val="24"/>
        </w:rPr>
        <w:t xml:space="preserve"> April</w:t>
      </w:r>
      <w:r w:rsidR="005C6DED">
        <w:rPr>
          <w:rFonts w:cs="Arial"/>
          <w:szCs w:val="24"/>
        </w:rPr>
        <w:t xml:space="preserve"> 24</w:t>
      </w:r>
      <w:r w:rsidR="00010432" w:rsidRPr="00010432">
        <w:rPr>
          <w:rFonts w:cs="Arial"/>
          <w:szCs w:val="24"/>
        </w:rPr>
        <w:t xml:space="preserve"> </w:t>
      </w:r>
      <w:r w:rsidR="002C08A4">
        <w:rPr>
          <w:rFonts w:cs="Arial"/>
          <w:szCs w:val="24"/>
        </w:rPr>
        <w:t xml:space="preserve">and to </w:t>
      </w:r>
      <w:r w:rsidR="00010432" w:rsidRPr="00010432">
        <w:rPr>
          <w:rFonts w:cs="Arial"/>
          <w:szCs w:val="24"/>
        </w:rPr>
        <w:t>defer the decis</w:t>
      </w:r>
      <w:r w:rsidR="00BB09DD">
        <w:rPr>
          <w:rFonts w:cs="Arial"/>
          <w:szCs w:val="24"/>
        </w:rPr>
        <w:t>i</w:t>
      </w:r>
      <w:r w:rsidR="00010432" w:rsidRPr="00010432">
        <w:rPr>
          <w:rFonts w:cs="Arial"/>
          <w:szCs w:val="24"/>
        </w:rPr>
        <w:t xml:space="preserve">on for 6 months. </w:t>
      </w:r>
      <w:r w:rsidR="00BB09DD">
        <w:rPr>
          <w:rFonts w:cs="Arial"/>
          <w:szCs w:val="24"/>
        </w:rPr>
        <w:t>As the 5% increase had already been added into the budget calculation</w:t>
      </w:r>
      <w:r w:rsidR="002C08A4">
        <w:rPr>
          <w:rFonts w:cs="Arial"/>
          <w:szCs w:val="24"/>
        </w:rPr>
        <w:t xml:space="preserve"> and agreed in December</w:t>
      </w:r>
      <w:r w:rsidR="005B0F65">
        <w:rPr>
          <w:rFonts w:cs="Arial"/>
          <w:szCs w:val="24"/>
        </w:rPr>
        <w:t>,</w:t>
      </w:r>
      <w:r w:rsidR="002C08A4">
        <w:rPr>
          <w:rFonts w:cs="Arial"/>
          <w:szCs w:val="24"/>
        </w:rPr>
        <w:t xml:space="preserve"> </w:t>
      </w:r>
      <w:r w:rsidR="00BB09DD">
        <w:rPr>
          <w:rFonts w:cs="Arial"/>
          <w:szCs w:val="24"/>
        </w:rPr>
        <w:t xml:space="preserve">the RFO wished to make Councillors aware that </w:t>
      </w:r>
      <w:r w:rsidR="0023077C">
        <w:rPr>
          <w:rFonts w:cs="Arial"/>
          <w:szCs w:val="24"/>
        </w:rPr>
        <w:t>he estimated a reduction in budgeted income of £2</w:t>
      </w:r>
      <w:r w:rsidR="002C08A4">
        <w:rPr>
          <w:rFonts w:cs="Arial"/>
          <w:szCs w:val="24"/>
        </w:rPr>
        <w:t>7</w:t>
      </w:r>
      <w:r w:rsidR="0023077C">
        <w:rPr>
          <w:rFonts w:cs="Arial"/>
          <w:szCs w:val="24"/>
        </w:rPr>
        <w:t xml:space="preserve">00. </w:t>
      </w:r>
      <w:r w:rsidR="00AD1B76">
        <w:rPr>
          <w:rFonts w:cs="Arial"/>
          <w:szCs w:val="24"/>
        </w:rPr>
        <w:t xml:space="preserve">After some discussion it was agreed that the Finance Committee </w:t>
      </w:r>
      <w:r w:rsidR="005B0F65">
        <w:rPr>
          <w:rFonts w:cs="Arial"/>
          <w:szCs w:val="24"/>
        </w:rPr>
        <w:t>ask that</w:t>
      </w:r>
      <w:r w:rsidR="006D7E81">
        <w:rPr>
          <w:rFonts w:cs="Arial"/>
          <w:szCs w:val="24"/>
        </w:rPr>
        <w:t xml:space="preserve"> the impact of this decision on the budget be added to the</w:t>
      </w:r>
      <w:r w:rsidR="00547FA3">
        <w:rPr>
          <w:rFonts w:cs="Arial"/>
          <w:szCs w:val="24"/>
        </w:rPr>
        <w:t xml:space="preserve"> next</w:t>
      </w:r>
      <w:r w:rsidR="006D7E81">
        <w:rPr>
          <w:rFonts w:cs="Arial"/>
          <w:szCs w:val="24"/>
        </w:rPr>
        <w:t xml:space="preserve"> Assets Management agenda </w:t>
      </w:r>
      <w:r w:rsidR="00547FA3">
        <w:rPr>
          <w:rFonts w:cs="Arial"/>
          <w:szCs w:val="24"/>
        </w:rPr>
        <w:t>and ask for a response.</w:t>
      </w:r>
      <w:r w:rsidR="006D7E81">
        <w:rPr>
          <w:rFonts w:cs="Arial"/>
          <w:szCs w:val="24"/>
        </w:rPr>
        <w:t xml:space="preserve"> </w:t>
      </w:r>
    </w:p>
    <w:p w14:paraId="3E029480" w14:textId="5BEC92D3" w:rsidR="00C05CBD" w:rsidRDefault="00C05CBD" w:rsidP="00C05CB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617.   Items for the next agenda</w:t>
      </w:r>
    </w:p>
    <w:p w14:paraId="04E3F446" w14:textId="0054232C" w:rsidR="00DD58C3" w:rsidRDefault="00DE4A82" w:rsidP="00514D03">
      <w:r>
        <w:tab/>
        <w:t>Year end 2023-24</w:t>
      </w:r>
    </w:p>
    <w:p w14:paraId="1C7DB85B" w14:textId="43B33EA1" w:rsidR="00DD58C3" w:rsidRDefault="00E55AF4" w:rsidP="00514D03">
      <w:r>
        <w:tab/>
        <w:t>Chairman’s Report into civic expenditure</w:t>
      </w:r>
    </w:p>
    <w:p w14:paraId="7E7C2609" w14:textId="5F16811A" w:rsidR="008D4434" w:rsidRPr="008D4434" w:rsidRDefault="008D4434" w:rsidP="00514D03">
      <w:r>
        <w:tab/>
      </w:r>
      <w:r w:rsidRPr="008D4434">
        <w:rPr>
          <w:rFonts w:cs="Arial"/>
          <w:szCs w:val="24"/>
        </w:rPr>
        <w:t>Report on Councillor Expenses when deputising for Chairman</w:t>
      </w:r>
    </w:p>
    <w:p w14:paraId="370D4F0F" w14:textId="77777777" w:rsidR="007C43FB" w:rsidRPr="0080367A" w:rsidRDefault="007C43FB" w:rsidP="007C43FB">
      <w:pPr>
        <w:rPr>
          <w:rFonts w:cs="Arial"/>
          <w:szCs w:val="24"/>
        </w:rPr>
      </w:pPr>
    </w:p>
    <w:p w14:paraId="149EC267" w14:textId="0DB0328F" w:rsidR="007C43FB" w:rsidRPr="00D41641" w:rsidRDefault="007C43FB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Date of next meeting: Thursday </w:t>
      </w:r>
      <w:r w:rsidR="00DD58C3">
        <w:rPr>
          <w:rFonts w:cs="Arial"/>
          <w:b/>
          <w:bCs/>
          <w:szCs w:val="24"/>
        </w:rPr>
        <w:t>21</w:t>
      </w:r>
      <w:r w:rsidR="00DD58C3" w:rsidRPr="00DD58C3">
        <w:rPr>
          <w:rFonts w:cs="Arial"/>
          <w:b/>
          <w:bCs/>
          <w:szCs w:val="24"/>
          <w:vertAlign w:val="superscript"/>
        </w:rPr>
        <w:t>st</w:t>
      </w:r>
      <w:r w:rsidR="00DD58C3">
        <w:rPr>
          <w:rFonts w:cs="Arial"/>
          <w:b/>
          <w:bCs/>
          <w:szCs w:val="24"/>
        </w:rPr>
        <w:t xml:space="preserve"> March</w:t>
      </w:r>
      <w:r w:rsidR="00916968">
        <w:rPr>
          <w:rFonts w:cs="Arial"/>
          <w:b/>
          <w:bCs/>
          <w:szCs w:val="24"/>
        </w:rPr>
        <w:t xml:space="preserve"> 2024</w:t>
      </w:r>
      <w:r>
        <w:rPr>
          <w:rFonts w:cs="Arial"/>
          <w:b/>
          <w:bCs/>
          <w:szCs w:val="24"/>
        </w:rPr>
        <w:t xml:space="preserve"> @ 19.00hrs</w:t>
      </w:r>
    </w:p>
    <w:p w14:paraId="299495A1" w14:textId="77777777" w:rsidR="007C43FB" w:rsidRDefault="007C43FB" w:rsidP="007C43FB">
      <w:pPr>
        <w:rPr>
          <w:b/>
        </w:rPr>
      </w:pPr>
    </w:p>
    <w:p w14:paraId="2D003E9D" w14:textId="77777777" w:rsidR="00680A0D" w:rsidRDefault="00680A0D"/>
    <w:sectPr w:rsidR="00680A0D" w:rsidSect="00533E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F76"/>
    <w:rsid w:val="00002B55"/>
    <w:rsid w:val="00010432"/>
    <w:rsid w:val="000401A5"/>
    <w:rsid w:val="0004177C"/>
    <w:rsid w:val="00044296"/>
    <w:rsid w:val="0005639D"/>
    <w:rsid w:val="000571F6"/>
    <w:rsid w:val="00067B45"/>
    <w:rsid w:val="000737DC"/>
    <w:rsid w:val="000752A2"/>
    <w:rsid w:val="00084E91"/>
    <w:rsid w:val="00087D90"/>
    <w:rsid w:val="000A2533"/>
    <w:rsid w:val="000A292A"/>
    <w:rsid w:val="000C5D8A"/>
    <w:rsid w:val="000E1903"/>
    <w:rsid w:val="00101C73"/>
    <w:rsid w:val="001169DB"/>
    <w:rsid w:val="00167366"/>
    <w:rsid w:val="00170C7E"/>
    <w:rsid w:val="00184A18"/>
    <w:rsid w:val="001C08B1"/>
    <w:rsid w:val="001C1699"/>
    <w:rsid w:val="001C24EF"/>
    <w:rsid w:val="001E0665"/>
    <w:rsid w:val="001E2C9B"/>
    <w:rsid w:val="001F17F8"/>
    <w:rsid w:val="0023077C"/>
    <w:rsid w:val="002405C5"/>
    <w:rsid w:val="00252E5E"/>
    <w:rsid w:val="00277B2E"/>
    <w:rsid w:val="002A4512"/>
    <w:rsid w:val="002B00E1"/>
    <w:rsid w:val="002B0C77"/>
    <w:rsid w:val="002C08A4"/>
    <w:rsid w:val="00306565"/>
    <w:rsid w:val="00357814"/>
    <w:rsid w:val="0037543A"/>
    <w:rsid w:val="00381660"/>
    <w:rsid w:val="00394F10"/>
    <w:rsid w:val="003E3B23"/>
    <w:rsid w:val="00410836"/>
    <w:rsid w:val="0041735A"/>
    <w:rsid w:val="00426DC3"/>
    <w:rsid w:val="00431425"/>
    <w:rsid w:val="00447B66"/>
    <w:rsid w:val="00447E82"/>
    <w:rsid w:val="004917C8"/>
    <w:rsid w:val="00496994"/>
    <w:rsid w:val="004D6D9F"/>
    <w:rsid w:val="004F0FE1"/>
    <w:rsid w:val="00514D03"/>
    <w:rsid w:val="00533E59"/>
    <w:rsid w:val="00547FA3"/>
    <w:rsid w:val="005500B5"/>
    <w:rsid w:val="0055518D"/>
    <w:rsid w:val="005577D9"/>
    <w:rsid w:val="005632AF"/>
    <w:rsid w:val="00587DF5"/>
    <w:rsid w:val="005B0F65"/>
    <w:rsid w:val="005B1858"/>
    <w:rsid w:val="005C5905"/>
    <w:rsid w:val="005C6DED"/>
    <w:rsid w:val="005E6434"/>
    <w:rsid w:val="00606CFA"/>
    <w:rsid w:val="00660AED"/>
    <w:rsid w:val="00680A0D"/>
    <w:rsid w:val="00684EA0"/>
    <w:rsid w:val="00694CF3"/>
    <w:rsid w:val="006A304D"/>
    <w:rsid w:val="006C6654"/>
    <w:rsid w:val="006D7E81"/>
    <w:rsid w:val="00701E27"/>
    <w:rsid w:val="007041FF"/>
    <w:rsid w:val="007409A3"/>
    <w:rsid w:val="0074246F"/>
    <w:rsid w:val="00762A45"/>
    <w:rsid w:val="00766F19"/>
    <w:rsid w:val="007C43FB"/>
    <w:rsid w:val="007E5416"/>
    <w:rsid w:val="008A5889"/>
    <w:rsid w:val="008B0DB0"/>
    <w:rsid w:val="008C3301"/>
    <w:rsid w:val="008D4434"/>
    <w:rsid w:val="00916968"/>
    <w:rsid w:val="00940051"/>
    <w:rsid w:val="00956C29"/>
    <w:rsid w:val="009654D5"/>
    <w:rsid w:val="00970C1E"/>
    <w:rsid w:val="00984A22"/>
    <w:rsid w:val="00986E49"/>
    <w:rsid w:val="00997202"/>
    <w:rsid w:val="009D1129"/>
    <w:rsid w:val="009F33D1"/>
    <w:rsid w:val="009F3F88"/>
    <w:rsid w:val="00A378BF"/>
    <w:rsid w:val="00A43161"/>
    <w:rsid w:val="00A62157"/>
    <w:rsid w:val="00AB3061"/>
    <w:rsid w:val="00AD1B76"/>
    <w:rsid w:val="00B01897"/>
    <w:rsid w:val="00B0763E"/>
    <w:rsid w:val="00B35B06"/>
    <w:rsid w:val="00B46180"/>
    <w:rsid w:val="00B7790F"/>
    <w:rsid w:val="00B80A3A"/>
    <w:rsid w:val="00BB09DD"/>
    <w:rsid w:val="00BC4A7D"/>
    <w:rsid w:val="00C02B9D"/>
    <w:rsid w:val="00C05C97"/>
    <w:rsid w:val="00C05CBD"/>
    <w:rsid w:val="00C47437"/>
    <w:rsid w:val="00C578DB"/>
    <w:rsid w:val="00C778C5"/>
    <w:rsid w:val="00C82928"/>
    <w:rsid w:val="00CD28E5"/>
    <w:rsid w:val="00CF2DD7"/>
    <w:rsid w:val="00CF32DF"/>
    <w:rsid w:val="00DA4C92"/>
    <w:rsid w:val="00DC0323"/>
    <w:rsid w:val="00DD3F0B"/>
    <w:rsid w:val="00DD58C3"/>
    <w:rsid w:val="00DD777A"/>
    <w:rsid w:val="00DE4A82"/>
    <w:rsid w:val="00E02FC1"/>
    <w:rsid w:val="00E55AF4"/>
    <w:rsid w:val="00E737E3"/>
    <w:rsid w:val="00ED3428"/>
    <w:rsid w:val="00EE6DFD"/>
    <w:rsid w:val="00F01A9E"/>
    <w:rsid w:val="00F12244"/>
    <w:rsid w:val="00F22702"/>
    <w:rsid w:val="00F34BA7"/>
    <w:rsid w:val="00F56DF6"/>
    <w:rsid w:val="00F57E65"/>
    <w:rsid w:val="00F80E97"/>
    <w:rsid w:val="00FA4DA5"/>
    <w:rsid w:val="00FE2121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89</cp:revision>
  <dcterms:created xsi:type="dcterms:W3CDTF">2024-02-20T14:54:00Z</dcterms:created>
  <dcterms:modified xsi:type="dcterms:W3CDTF">2024-02-22T14:02:00Z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